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BB1D64">
        <w:rPr>
          <w:rFonts w:ascii="Times New Roman" w:hAnsi="Times New Roman" w:cs="Times New Roman"/>
          <w:sz w:val="24"/>
          <w:szCs w:val="24"/>
          <w:lang w:eastAsia="pt-BR"/>
        </w:rPr>
        <w:t>REVISIONAL DE FÍSICA</w:t>
      </w: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pt-BR"/>
        </w:rPr>
        <w:t xml:space="preserve">1- Uma força horizontal de módulo </w:t>
      </w:r>
      <w:proofErr w:type="gramStart"/>
      <w:r w:rsidRPr="00BB1D64">
        <w:rPr>
          <w:rFonts w:ascii="Times New Roman" w:hAnsi="Times New Roman" w:cs="Times New Roman"/>
          <w:lang w:eastAsia="pt-BR"/>
        </w:rPr>
        <w:t xml:space="preserve">constante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9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pt" o:ole="">
            <v:imagedata r:id="rId6" o:title=""/>
          </v:shape>
          <o:OLEObject Type="Embed" ProgID="Equation.DSMT4" ShapeID="_x0000_i1025" DrawAspect="Content" ObjectID="_1841076345" r:id="rId7"/>
        </w:object>
      </w:r>
      <w:r w:rsidRPr="00BB1D64">
        <w:rPr>
          <w:rFonts w:ascii="Times New Roman" w:hAnsi="Times New Roman" w:cs="Times New Roman"/>
          <w:lang w:eastAsia="pt-BR"/>
        </w:rPr>
        <w:t xml:space="preserve"> é</w:t>
      </w:r>
      <w:proofErr w:type="gramEnd"/>
      <w:r w:rsidRPr="00BB1D64">
        <w:rPr>
          <w:rFonts w:ascii="Times New Roman" w:hAnsi="Times New Roman" w:cs="Times New Roman"/>
          <w:lang w:eastAsia="pt-BR"/>
        </w:rPr>
        <w:t xml:space="preserve"> aplicada sobre um carrinho de massa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1080" w:dyaOrig="300">
          <v:shape id="_x0000_i1026" type="#_x0000_t75" style="width:54pt;height:15pt" o:ole="">
            <v:imagedata r:id="rId8" o:title=""/>
          </v:shape>
          <o:OLEObject Type="Embed" ProgID="Equation.DSMT4" ShapeID="_x0000_i1026" DrawAspect="Content" ObjectID="_1841076346" r:id="rId9"/>
        </w:object>
      </w:r>
      <w:r w:rsidRPr="00BB1D64">
        <w:rPr>
          <w:rFonts w:ascii="Times New Roman" w:hAnsi="Times New Roman" w:cs="Times New Roman"/>
          <w:lang w:eastAsia="pt-BR"/>
        </w:rPr>
        <w:t xml:space="preserve"> que se move inicialmente a uma velocidade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1219" w:dyaOrig="300">
          <v:shape id="_x0000_i1027" type="#_x0000_t75" style="width:60.6pt;height:15pt" o:ole="">
            <v:imagedata r:id="rId10" o:title=""/>
          </v:shape>
          <o:OLEObject Type="Embed" ProgID="Equation.DSMT4" ShapeID="_x0000_i1027" DrawAspect="Content" ObjectID="_1841076347" r:id="rId11"/>
        </w:object>
      </w:r>
      <w:r w:rsidRPr="00BB1D64">
        <w:rPr>
          <w:rFonts w:ascii="Times New Roman" w:hAnsi="Times New Roman" w:cs="Times New Roman"/>
          <w:lang w:eastAsia="pt-BR"/>
        </w:rPr>
        <w:t xml:space="preserve"> Sabendo-se que a força atua ao longo de um deslocamento retilíneo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920" w:dyaOrig="300">
          <v:shape id="_x0000_i1028" type="#_x0000_t75" style="width:45.6pt;height:15pt" o:ole="">
            <v:imagedata r:id="rId12" o:title=""/>
          </v:shape>
          <o:OLEObject Type="Embed" ProgID="Equation.DSMT4" ShapeID="_x0000_i1028" DrawAspect="Content" ObjectID="_1841076348" r:id="rId13"/>
        </w:object>
      </w:r>
      <w:r w:rsidRPr="00BB1D64">
        <w:rPr>
          <w:rFonts w:ascii="Times New Roman" w:hAnsi="Times New Roman" w:cs="Times New Roman"/>
          <w:lang w:eastAsia="pt-BR"/>
        </w:rPr>
        <w:t xml:space="preserve"> a velocidade final do carrinho, após esse percurso, vale, aproximadamente,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a)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800" w:dyaOrig="300">
          <v:shape id="_x0000_i1029" type="#_x0000_t75" style="width:39.6pt;height:15pt" o:ole="">
            <v:imagedata r:id="rId14" o:title=""/>
          </v:shape>
          <o:OLEObject Type="Embed" ProgID="Equation.DSMT4" ShapeID="_x0000_i1029" DrawAspect="Content" ObjectID="_1841076349" r:id="rId15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b)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760" w:dyaOrig="300">
          <v:shape id="_x0000_i1030" type="#_x0000_t75" style="width:38.4pt;height:15pt" o:ole="">
            <v:imagedata r:id="rId16" o:title=""/>
          </v:shape>
          <o:OLEObject Type="Embed" ProgID="Equation.DSMT4" ShapeID="_x0000_i1030" DrawAspect="Content" ObjectID="_1841076350" r:id="rId17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c)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859" w:dyaOrig="300">
          <v:shape id="_x0000_i1031" type="#_x0000_t75" style="width:42.6pt;height:15pt" o:ole="">
            <v:imagedata r:id="rId18" o:title=""/>
          </v:shape>
          <o:OLEObject Type="Embed" ProgID="Equation.DSMT4" ShapeID="_x0000_i1031" DrawAspect="Content" ObjectID="_1841076351" r:id="rId19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d)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900" w:dyaOrig="300">
          <v:shape id="_x0000_i1032" type="#_x0000_t75" style="width:45pt;height:15pt" o:ole="">
            <v:imagedata r:id="rId20" o:title=""/>
          </v:shape>
          <o:OLEObject Type="Embed" ProgID="Equation.DSMT4" ShapeID="_x0000_i1032" DrawAspect="Content" ObjectID="_1841076352" r:id="rId21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  <w:bookmarkStart w:id="0" w:name="_GoBack"/>
      <w:bookmarkEnd w:id="0"/>
    </w:p>
    <w:p w:rsidR="00B06433" w:rsidRPr="00BB1D64" w:rsidRDefault="00B06433" w:rsidP="00B06433">
      <w:pPr>
        <w:spacing w:after="0"/>
        <w:ind w:left="227" w:hanging="227"/>
        <w:rPr>
          <w:rFonts w:ascii="Times New Roman" w:hAnsi="Times New Roman" w:cs="Times New Roman"/>
          <w:lang w:eastAsia="zh-CN"/>
        </w:rPr>
      </w:pP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B1D64">
        <w:rPr>
          <w:sz w:val="22"/>
          <w:szCs w:val="22"/>
          <w:lang w:eastAsia="zh-CN"/>
        </w:rPr>
        <w:t xml:space="preserve">2- </w:t>
      </w:r>
      <w:r w:rsidRPr="00BB1D64">
        <w:rPr>
          <w:color w:val="000000"/>
          <w:sz w:val="22"/>
          <w:szCs w:val="22"/>
        </w:rPr>
        <w:t>A imagem representa uma balança utilizada para a medida da massa de uma fruta. A massa colocada no prato direito da balança é de 100 g e o sistema encontra-se em equilíbrio.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BB1D64">
        <w:rPr>
          <w:noProof/>
          <w:color w:val="000000"/>
          <w:sz w:val="22"/>
          <w:szCs w:val="22"/>
        </w:rPr>
        <w:drawing>
          <wp:inline distT="0" distB="0" distL="0" distR="0" wp14:anchorId="5ED51EF8" wp14:editId="3111FE77">
            <wp:extent cx="3444240" cy="1283843"/>
            <wp:effectExtent l="0" t="0" r="3810" b="0"/>
            <wp:docPr id="1" name="Imagem 1" descr="Representação de uma balança utilizada para a medida da massa de uma fruta em uma questão do Encceja sobre torq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Representação de uma balança utilizada para a medida da massa de uma fruta em uma questão do Encceja sobre torque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110" cy="129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A massa dessa fruta, em grama, é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A) 100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B) 120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C) 500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D) 600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3- Duas crianças estão brincando em uma gangorra. O brinquedo é feito de uma barra de madeira homogênea, possui 3 m de comprimento e o ponto fixo de giro está em seu centro. Sabendo que a criança mais leve está a 1,5 m do eixo de rotação da gangorra, qual deve ser a distância da criança mais pesada para que o sistema mantenha-se em equilíbrio horizontal?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Dados: Massas das crianças: 30 kg e 22 kg.</w:t>
      </w:r>
      <w:r w:rsidRPr="00BB1D64">
        <w:rPr>
          <w:color w:val="000000"/>
          <w:sz w:val="22"/>
          <w:szCs w:val="22"/>
        </w:rPr>
        <w:br/>
        <w:t>           Aceleração da gravidade: 10 m/s</w:t>
      </w:r>
      <w:r w:rsidRPr="00BB1D64">
        <w:rPr>
          <w:color w:val="000000"/>
          <w:sz w:val="22"/>
          <w:szCs w:val="22"/>
          <w:bdr w:val="none" w:sz="0" w:space="0" w:color="auto" w:frame="1"/>
          <w:vertAlign w:val="superscript"/>
        </w:rPr>
        <w:t>2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a) 1,10 m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b) 1,00 m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c) 1,25 m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d) 1,30 m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B1D64">
        <w:rPr>
          <w:color w:val="000000"/>
          <w:sz w:val="22"/>
          <w:szCs w:val="22"/>
        </w:rPr>
        <w:t>e) 1,50 m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2"/>
          <w:szCs w:val="22"/>
        </w:rPr>
      </w:pPr>
      <w:r w:rsidRPr="00BB1D64">
        <w:rPr>
          <w:color w:val="212529"/>
          <w:sz w:val="22"/>
          <w:szCs w:val="22"/>
          <w:shd w:val="clear" w:color="auto" w:fill="FFFFFF"/>
        </w:rPr>
        <w:t>4- Uma força de 200 N é aplicada perpendicularmente ao plano de uma porta, em uma distância de 50 cm do eixo de rotação dessa porta, que passa a girar no sentido anti-horário. O torque produzido por essa força é igual a:</w:t>
      </w:r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2"/>
          <w:szCs w:val="22"/>
        </w:rPr>
      </w:pPr>
      <w:r w:rsidRPr="00BB1D64">
        <w:rPr>
          <w:color w:val="212529"/>
          <w:sz w:val="22"/>
          <w:szCs w:val="22"/>
          <w:shd w:val="clear" w:color="auto" w:fill="FFFFFF"/>
        </w:rPr>
        <w:t>a) </w:t>
      </w:r>
      <w:r w:rsidRPr="00BB1D64">
        <w:rPr>
          <w:rStyle w:val="Forte"/>
          <w:color w:val="212529"/>
          <w:sz w:val="22"/>
          <w:szCs w:val="22"/>
          <w:shd w:val="clear" w:color="auto" w:fill="FFFFFF"/>
        </w:rPr>
        <w:t>- </w:t>
      </w:r>
      <w:r w:rsidRPr="00BB1D64">
        <w:rPr>
          <w:color w:val="212529"/>
          <w:sz w:val="22"/>
          <w:szCs w:val="22"/>
          <w:shd w:val="clear" w:color="auto" w:fill="FFFFFF"/>
        </w:rPr>
        <w:t xml:space="preserve">100,0 </w:t>
      </w:r>
      <w:proofErr w:type="spellStart"/>
      <w:r w:rsidRPr="00BB1D64">
        <w:rPr>
          <w:color w:val="212529"/>
          <w:sz w:val="22"/>
          <w:szCs w:val="22"/>
          <w:shd w:val="clear" w:color="auto" w:fill="FFFFFF"/>
        </w:rPr>
        <w:t>N.m</w:t>
      </w:r>
      <w:proofErr w:type="spellEnd"/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2"/>
          <w:szCs w:val="22"/>
        </w:rPr>
      </w:pPr>
      <w:r w:rsidRPr="00BB1D64">
        <w:rPr>
          <w:color w:val="212529"/>
          <w:sz w:val="22"/>
          <w:szCs w:val="22"/>
          <w:shd w:val="clear" w:color="auto" w:fill="FFFFFF"/>
        </w:rPr>
        <w:t xml:space="preserve">b) + 100,0 </w:t>
      </w:r>
      <w:proofErr w:type="spellStart"/>
      <w:r w:rsidRPr="00BB1D64">
        <w:rPr>
          <w:color w:val="212529"/>
          <w:sz w:val="22"/>
          <w:szCs w:val="22"/>
          <w:shd w:val="clear" w:color="auto" w:fill="FFFFFF"/>
        </w:rPr>
        <w:t>N.m</w:t>
      </w:r>
      <w:proofErr w:type="spellEnd"/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2"/>
          <w:szCs w:val="22"/>
        </w:rPr>
      </w:pPr>
      <w:r w:rsidRPr="00BB1D64">
        <w:rPr>
          <w:color w:val="212529"/>
          <w:sz w:val="22"/>
          <w:szCs w:val="22"/>
          <w:shd w:val="clear" w:color="auto" w:fill="FFFFFF"/>
        </w:rPr>
        <w:t xml:space="preserve">c) + 10.000,0 </w:t>
      </w:r>
      <w:proofErr w:type="spellStart"/>
      <w:r w:rsidRPr="00BB1D64">
        <w:rPr>
          <w:color w:val="212529"/>
          <w:sz w:val="22"/>
          <w:szCs w:val="22"/>
          <w:shd w:val="clear" w:color="auto" w:fill="FFFFFF"/>
        </w:rPr>
        <w:t>N.m</w:t>
      </w:r>
      <w:proofErr w:type="spellEnd"/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2"/>
          <w:szCs w:val="22"/>
        </w:rPr>
      </w:pPr>
      <w:r w:rsidRPr="00BB1D64">
        <w:rPr>
          <w:color w:val="212529"/>
          <w:sz w:val="22"/>
          <w:szCs w:val="22"/>
          <w:shd w:val="clear" w:color="auto" w:fill="FFFFFF"/>
        </w:rPr>
        <w:t xml:space="preserve">d) + 0,50 </w:t>
      </w:r>
      <w:proofErr w:type="spellStart"/>
      <w:r w:rsidRPr="00BB1D64">
        <w:rPr>
          <w:color w:val="212529"/>
          <w:sz w:val="22"/>
          <w:szCs w:val="22"/>
          <w:shd w:val="clear" w:color="auto" w:fill="FFFFFF"/>
        </w:rPr>
        <w:t>N.m</w:t>
      </w:r>
      <w:proofErr w:type="spellEnd"/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2"/>
          <w:szCs w:val="22"/>
        </w:rPr>
      </w:pPr>
      <w:r w:rsidRPr="00BB1D64">
        <w:rPr>
          <w:color w:val="212529"/>
          <w:sz w:val="22"/>
          <w:szCs w:val="22"/>
          <w:shd w:val="clear" w:color="auto" w:fill="FFFFFF"/>
        </w:rPr>
        <w:t>e) </w:t>
      </w:r>
      <w:r w:rsidRPr="00BB1D64">
        <w:rPr>
          <w:rStyle w:val="Forte"/>
          <w:color w:val="212529"/>
          <w:sz w:val="22"/>
          <w:szCs w:val="22"/>
          <w:shd w:val="clear" w:color="auto" w:fill="FFFFFF"/>
        </w:rPr>
        <w:t>-</w:t>
      </w:r>
      <w:r w:rsidRPr="00BB1D64">
        <w:rPr>
          <w:color w:val="212529"/>
          <w:sz w:val="22"/>
          <w:szCs w:val="22"/>
          <w:shd w:val="clear" w:color="auto" w:fill="FFFFFF"/>
        </w:rPr>
        <w:t xml:space="preserve"> 2,0 </w:t>
      </w:r>
      <w:proofErr w:type="spellStart"/>
      <w:r w:rsidRPr="00BB1D64">
        <w:rPr>
          <w:color w:val="212529"/>
          <w:sz w:val="22"/>
          <w:szCs w:val="22"/>
          <w:shd w:val="clear" w:color="auto" w:fill="FFFFFF"/>
        </w:rPr>
        <w:t>N.m</w:t>
      </w:r>
      <w:proofErr w:type="spellEnd"/>
    </w:p>
    <w:p w:rsidR="00B06433" w:rsidRPr="00BB1D64" w:rsidRDefault="00B06433" w:rsidP="00B064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pt-BR"/>
        </w:rPr>
        <w:t xml:space="preserve">5- </w:t>
      </w:r>
      <w:r w:rsidRPr="00BB1D64">
        <w:rPr>
          <w:rFonts w:ascii="Times New Roman" w:hAnsi="Times New Roman" w:cs="Times New Roman"/>
          <w:lang w:eastAsia="pt-BR"/>
        </w:rPr>
        <w:t xml:space="preserve">Considere um bloco sujeito a duas </w:t>
      </w:r>
      <w:proofErr w:type="gramStart"/>
      <w:r w:rsidRPr="00BB1D64">
        <w:rPr>
          <w:rFonts w:ascii="Times New Roman" w:hAnsi="Times New Roman" w:cs="Times New Roman"/>
          <w:lang w:eastAsia="pt-BR"/>
        </w:rPr>
        <w:t xml:space="preserve">forças,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220" w:dyaOrig="300">
          <v:shape id="_x0000_i1033" type="#_x0000_t75" style="width:11.4pt;height:15pt" o:ole="">
            <v:imagedata r:id="rId23" o:title=""/>
          </v:shape>
          <o:OLEObject Type="Embed" ProgID="Equation.DSMT4" ShapeID="_x0000_i1033" DrawAspect="Content" ObjectID="_1841076353" r:id="rId24"/>
        </w:object>
      </w:r>
      <w:r w:rsidRPr="00BB1D64">
        <w:rPr>
          <w:rFonts w:ascii="Times New Roman" w:hAnsi="Times New Roman" w:cs="Times New Roman"/>
          <w:lang w:eastAsia="pt-BR"/>
        </w:rPr>
        <w:t xml:space="preserve"> e</w:t>
      </w:r>
      <w:proofErr w:type="gramEnd"/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300" w:dyaOrig="300">
          <v:shape id="_x0000_i1034" type="#_x0000_t75" style="width:15pt;height:15pt" o:ole="">
            <v:imagedata r:id="rId25" o:title=""/>
          </v:shape>
          <o:OLEObject Type="Embed" ProgID="Equation.DSMT4" ShapeID="_x0000_i1034" DrawAspect="Content" ObjectID="_1841076354" r:id="rId26"/>
        </w:object>
      </w:r>
      <w:r w:rsidRPr="00BB1D64">
        <w:rPr>
          <w:rFonts w:ascii="Times New Roman" w:hAnsi="Times New Roman" w:cs="Times New Roman"/>
          <w:lang w:eastAsia="pt-BR"/>
        </w:rPr>
        <w:t xml:space="preserve"> conforme ilustra o esquema.</w:t>
      </w: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eastAsia="pt-BR"/>
        </w:rPr>
      </w:pP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BB1D64">
        <w:rPr>
          <w:rFonts w:ascii="Times New Roman" w:hAnsi="Times New Roman" w:cs="Times New Roman"/>
          <w:noProof/>
          <w:shd w:val="clear" w:color="auto" w:fill="FFFFFF"/>
          <w:lang w:eastAsia="pt-BR"/>
        </w:rPr>
        <w:lastRenderedPageBreak/>
        <w:drawing>
          <wp:inline distT="0" distB="0" distL="0" distR="0" wp14:anchorId="55579334" wp14:editId="1BB70224">
            <wp:extent cx="2390775" cy="66675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pt-BR"/>
        </w:rPr>
        <w:t xml:space="preserve">O bloco parte do repouso em movimento uniformemente acelerado e percorre uma distância </w:t>
      </w:r>
      <w:proofErr w:type="gramStart"/>
      <w:r w:rsidRPr="00BB1D64">
        <w:rPr>
          <w:rFonts w:ascii="Times New Roman" w:hAnsi="Times New Roman" w:cs="Times New Roman"/>
          <w:lang w:eastAsia="pt-BR"/>
        </w:rPr>
        <w:t xml:space="preserve">de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520" w:dyaOrig="300">
          <v:shape id="_x0000_i1035" type="#_x0000_t75" style="width:26.4pt;height:15pt" o:ole="">
            <v:imagedata r:id="rId28" o:title=""/>
          </v:shape>
          <o:OLEObject Type="Embed" ProgID="Equation.DSMT4" ShapeID="_x0000_i1035" DrawAspect="Content" ObjectID="_1841076355" r:id="rId29"/>
        </w:object>
      </w:r>
      <w:r w:rsidRPr="00BB1D64">
        <w:rPr>
          <w:rFonts w:ascii="Times New Roman" w:hAnsi="Times New Roman" w:cs="Times New Roman"/>
          <w:lang w:eastAsia="pt-BR"/>
        </w:rPr>
        <w:t xml:space="preserve"> sobre</w:t>
      </w:r>
      <w:proofErr w:type="gramEnd"/>
      <w:r w:rsidRPr="00BB1D64">
        <w:rPr>
          <w:rFonts w:ascii="Times New Roman" w:hAnsi="Times New Roman" w:cs="Times New Roman"/>
          <w:lang w:eastAsia="pt-BR"/>
        </w:rPr>
        <w:t xml:space="preserve"> o plano horizontal liso em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380" w:dyaOrig="300">
          <v:shape id="_x0000_i1036" type="#_x0000_t75" style="width:18.6pt;height:15pt" o:ole="">
            <v:imagedata r:id="rId30" o:title=""/>
          </v:shape>
          <o:OLEObject Type="Embed" ProgID="Equation.DSMT4" ShapeID="_x0000_i1036" DrawAspect="Content" ObjectID="_1841076356" r:id="rId31"/>
        </w:object>
      </w:r>
      <w:r w:rsidRPr="00BB1D64">
        <w:rPr>
          <w:rFonts w:ascii="Times New Roman" w:hAnsi="Times New Roman" w:cs="Times New Roman"/>
          <w:lang w:eastAsia="pt-BR"/>
        </w:rPr>
        <w:t xml:space="preserve"> O valor da massa do bloco é igual a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440" w:dyaOrig="300">
          <v:shape id="_x0000_i1037" type="#_x0000_t75" style="width:21.6pt;height:15pt" o:ole="">
            <v:imagedata r:id="rId32" o:title=""/>
          </v:shape>
          <o:OLEObject Type="Embed" ProgID="Equation.DSMT4" ShapeID="_x0000_i1037" DrawAspect="Content" ObjectID="_1841076357" r:id="rId33"/>
        </w:object>
      </w:r>
      <w:r w:rsidRPr="00BB1D64">
        <w:rPr>
          <w:rFonts w:ascii="Times New Roman" w:hAnsi="Times New Roman" w:cs="Times New Roman"/>
          <w:lang w:eastAsia="pt-BR"/>
        </w:rPr>
        <w:t xml:space="preserve"> e o da intensidade da força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260" w:dyaOrig="300">
          <v:shape id="_x0000_i1038" type="#_x0000_t75" style="width:12.6pt;height:15pt" o:ole="">
            <v:imagedata r:id="rId34" o:title=""/>
          </v:shape>
          <o:OLEObject Type="Embed" ProgID="Equation.DSMT4" ShapeID="_x0000_i1038" DrawAspect="Content" ObjectID="_1841076358" r:id="rId35"/>
        </w:object>
      </w:r>
      <w:r w:rsidRPr="00BB1D64">
        <w:rPr>
          <w:rFonts w:ascii="Times New Roman" w:hAnsi="Times New Roman" w:cs="Times New Roman"/>
          <w:lang w:eastAsia="pt-BR"/>
        </w:rPr>
        <w:t xml:space="preserve"> a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520" w:dyaOrig="300">
          <v:shape id="_x0000_i1039" type="#_x0000_t75" style="width:26.4pt;height:15pt" o:ole="">
            <v:imagedata r:id="rId36" o:title=""/>
          </v:shape>
          <o:OLEObject Type="Embed" ProgID="Equation.DSMT4" ShapeID="_x0000_i1039" DrawAspect="Content" ObjectID="_1841076359" r:id="rId37"/>
        </w:object>
      </w: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pt-BR"/>
        </w:rPr>
        <w:t xml:space="preserve">A intensidade da </w:t>
      </w:r>
      <w:proofErr w:type="gramStart"/>
      <w:r w:rsidRPr="00BB1D64">
        <w:rPr>
          <w:rFonts w:ascii="Times New Roman" w:hAnsi="Times New Roman" w:cs="Times New Roman"/>
          <w:lang w:eastAsia="pt-BR"/>
        </w:rPr>
        <w:t xml:space="preserve">força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279" w:dyaOrig="300">
          <v:shape id="_x0000_i1040" type="#_x0000_t75" style="width:14.4pt;height:15pt" o:ole="">
            <v:imagedata r:id="rId38" o:title=""/>
          </v:shape>
          <o:OLEObject Type="Embed" ProgID="Equation.DSMT4" ShapeID="_x0000_i1040" DrawAspect="Content" ObjectID="_1841076360" r:id="rId39"/>
        </w:object>
      </w:r>
      <w:r w:rsidRPr="00BB1D64">
        <w:rPr>
          <w:rFonts w:ascii="Times New Roman" w:hAnsi="Times New Roman" w:cs="Times New Roman"/>
          <w:lang w:eastAsia="pt-BR"/>
        </w:rPr>
        <w:t xml:space="preserve"> em</w:t>
      </w:r>
      <w:proofErr w:type="gramEnd"/>
      <w:r w:rsidRPr="00BB1D64">
        <w:rPr>
          <w:rFonts w:ascii="Times New Roman" w:hAnsi="Times New Roman" w:cs="Times New Roman"/>
          <w:lang w:eastAsia="pt-BR"/>
        </w:rPr>
        <w:t xml:space="preserve"> newtons, equivale a: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a) </w:t>
      </w:r>
      <w:r w:rsidRPr="00BB1D64">
        <w:rPr>
          <w:rFonts w:ascii="Times New Roman" w:hAnsi="Times New Roman" w:cs="Times New Roman"/>
          <w:position w:val="-8"/>
          <w:lang w:eastAsia="pt-BR"/>
        </w:rPr>
        <w:object w:dxaOrig="460" w:dyaOrig="279">
          <v:shape id="_x0000_i1041" type="#_x0000_t75" style="width:23.4pt;height:14.4pt" o:ole="">
            <v:imagedata r:id="rId40" o:title=""/>
          </v:shape>
          <o:OLEObject Type="Embed" ProgID="Equation.DSMT4" ShapeID="_x0000_i1041" DrawAspect="Content" ObjectID="_1841076361" r:id="rId41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b) </w:t>
      </w:r>
      <w:r w:rsidRPr="00BB1D64">
        <w:rPr>
          <w:rFonts w:ascii="Times New Roman" w:hAnsi="Times New Roman" w:cs="Times New Roman"/>
          <w:position w:val="-8"/>
          <w:lang w:eastAsia="pt-BR"/>
        </w:rPr>
        <w:object w:dxaOrig="460" w:dyaOrig="279">
          <v:shape id="_x0000_i1042" type="#_x0000_t75" style="width:23.4pt;height:14.4pt" o:ole="">
            <v:imagedata r:id="rId42" o:title=""/>
          </v:shape>
          <o:OLEObject Type="Embed" ProgID="Equation.DSMT4" ShapeID="_x0000_i1042" DrawAspect="Content" ObjectID="_1841076362" r:id="rId43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c) </w:t>
      </w:r>
      <w:r w:rsidRPr="00BB1D64">
        <w:rPr>
          <w:rFonts w:ascii="Times New Roman" w:hAnsi="Times New Roman" w:cs="Times New Roman"/>
          <w:position w:val="-8"/>
          <w:lang w:eastAsia="pt-BR"/>
        </w:rPr>
        <w:object w:dxaOrig="460" w:dyaOrig="279">
          <v:shape id="_x0000_i1043" type="#_x0000_t75" style="width:23.4pt;height:14.4pt" o:ole="">
            <v:imagedata r:id="rId44" o:title=""/>
          </v:shape>
          <o:OLEObject Type="Embed" ProgID="Equation.DSMT4" ShapeID="_x0000_i1043" DrawAspect="Content" ObjectID="_1841076363" r:id="rId45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d) </w:t>
      </w:r>
      <w:r w:rsidRPr="00BB1D64">
        <w:rPr>
          <w:rFonts w:ascii="Times New Roman" w:hAnsi="Times New Roman" w:cs="Times New Roman"/>
          <w:position w:val="-8"/>
          <w:lang w:eastAsia="pt-BR"/>
        </w:rPr>
        <w:object w:dxaOrig="440" w:dyaOrig="279">
          <v:shape id="_x0000_i1044" type="#_x0000_t75" style="width:21.6pt;height:14.4pt" o:ole="">
            <v:imagedata r:id="rId46" o:title=""/>
          </v:shape>
          <o:OLEObject Type="Embed" ProgID="Equation.DSMT4" ShapeID="_x0000_i1044" DrawAspect="Content" ObjectID="_1841076364" r:id="rId47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pt-BR"/>
        </w:rPr>
        <w:t xml:space="preserve">6- </w:t>
      </w:r>
      <w:r w:rsidRPr="00BB1D64">
        <w:rPr>
          <w:rFonts w:ascii="Times New Roman" w:hAnsi="Times New Roman" w:cs="Times New Roman"/>
          <w:lang w:eastAsia="pt-BR"/>
        </w:rPr>
        <w:t>Um objeto de 2 kg sofre a ação de várias forças (ilustradas pelo diagrama de corpo livre da figura a seguir).</w:t>
      </w: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12CE516" wp14:editId="625D6644">
            <wp:extent cx="1504950" cy="1924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pt-BR"/>
        </w:rPr>
        <w:t xml:space="preserve">A aceleração do objeto é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a) </w:t>
      </w:r>
      <w:r w:rsidRPr="00BB1D64">
        <w:rPr>
          <w:rFonts w:ascii="Times New Roman" w:hAnsi="Times New Roman" w:cs="Times New Roman"/>
          <w:lang w:eastAsia="pt-BR"/>
        </w:rPr>
        <w:t>positiva na direção x e tem magnitude igual a 5 m/s</w:t>
      </w:r>
      <w:r w:rsidRPr="00BB1D64">
        <w:rPr>
          <w:rFonts w:ascii="Times New Roman" w:hAnsi="Times New Roman" w:cs="Times New Roman"/>
          <w:vertAlign w:val="superscript"/>
          <w:lang w:eastAsia="pt-BR"/>
        </w:rPr>
        <w:t>2</w:t>
      </w:r>
      <w:r w:rsidRPr="00BB1D64">
        <w:rPr>
          <w:rFonts w:ascii="Times New Roman" w:hAnsi="Times New Roman" w:cs="Times New Roman"/>
          <w:lang w:eastAsia="pt-BR"/>
        </w:rPr>
        <w:t xml:space="preserve">.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b) </w:t>
      </w:r>
      <w:r w:rsidRPr="00BB1D64">
        <w:rPr>
          <w:rFonts w:ascii="Times New Roman" w:hAnsi="Times New Roman" w:cs="Times New Roman"/>
          <w:lang w:eastAsia="pt-BR"/>
        </w:rPr>
        <w:t>positiva na direção y e tem magnitude igual a 2,5 m/s</w:t>
      </w:r>
      <w:r w:rsidRPr="00BB1D64">
        <w:rPr>
          <w:rFonts w:ascii="Times New Roman" w:hAnsi="Times New Roman" w:cs="Times New Roman"/>
          <w:vertAlign w:val="superscript"/>
          <w:lang w:eastAsia="pt-BR"/>
        </w:rPr>
        <w:t>2</w:t>
      </w:r>
      <w:r w:rsidRPr="00BB1D64">
        <w:rPr>
          <w:rFonts w:ascii="Times New Roman" w:hAnsi="Times New Roman" w:cs="Times New Roman"/>
          <w:lang w:eastAsia="pt-BR"/>
        </w:rPr>
        <w:t xml:space="preserve">.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c) </w:t>
      </w:r>
      <w:r w:rsidRPr="00BB1D64">
        <w:rPr>
          <w:rFonts w:ascii="Times New Roman" w:hAnsi="Times New Roman" w:cs="Times New Roman"/>
          <w:lang w:eastAsia="pt-BR"/>
        </w:rPr>
        <w:t>negativa na direção x e tem magnitude igual a 3,5 m/s</w:t>
      </w:r>
      <w:r w:rsidRPr="00BB1D64">
        <w:rPr>
          <w:rFonts w:ascii="Times New Roman" w:hAnsi="Times New Roman" w:cs="Times New Roman"/>
          <w:vertAlign w:val="superscript"/>
          <w:lang w:eastAsia="pt-BR"/>
        </w:rPr>
        <w:t>2</w:t>
      </w:r>
      <w:r w:rsidRPr="00BB1D64">
        <w:rPr>
          <w:rFonts w:ascii="Times New Roman" w:hAnsi="Times New Roman" w:cs="Times New Roman"/>
          <w:lang w:eastAsia="pt-BR"/>
        </w:rPr>
        <w:t xml:space="preserve">.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d) </w:t>
      </w:r>
      <w:r w:rsidRPr="00BB1D64">
        <w:rPr>
          <w:rFonts w:ascii="Times New Roman" w:hAnsi="Times New Roman" w:cs="Times New Roman"/>
          <w:lang w:eastAsia="pt-BR"/>
        </w:rPr>
        <w:t>negativa na direção y e tem magnitude igual a 4 m/s</w:t>
      </w:r>
      <w:r w:rsidRPr="00BB1D64">
        <w:rPr>
          <w:rFonts w:ascii="Times New Roman" w:hAnsi="Times New Roman" w:cs="Times New Roman"/>
          <w:vertAlign w:val="superscript"/>
          <w:lang w:eastAsia="pt-BR"/>
        </w:rPr>
        <w:t>2</w:t>
      </w:r>
      <w:r w:rsidRPr="00BB1D64">
        <w:rPr>
          <w:rFonts w:ascii="Times New Roman" w:hAnsi="Times New Roman" w:cs="Times New Roman"/>
          <w:lang w:eastAsia="pt-BR"/>
        </w:rPr>
        <w:t xml:space="preserve">. </w:t>
      </w:r>
      <w:r w:rsidRPr="00BB1D64">
        <w:rPr>
          <w:rFonts w:ascii="Times New Roman" w:hAnsi="Times New Roman" w:cs="Times New Roman"/>
          <w:lang w:eastAsia="zh-CN"/>
        </w:rPr>
        <w:t xml:space="preserve">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zh-CN"/>
        </w:rPr>
        <w:t>7</w:t>
      </w:r>
      <w:r w:rsidRPr="00BB1D64">
        <w:rPr>
          <w:rFonts w:ascii="Times New Roman" w:hAnsi="Times New Roman" w:cs="Times New Roman"/>
          <w:lang w:eastAsia="zh-CN"/>
        </w:rPr>
        <w:t xml:space="preserve">- </w:t>
      </w:r>
      <w:r w:rsidRPr="00BB1D64">
        <w:rPr>
          <w:rFonts w:ascii="Times New Roman" w:hAnsi="Times New Roman" w:cs="Times New Roman"/>
          <w:lang w:eastAsia="pt-BR"/>
        </w:rPr>
        <w:t xml:space="preserve">Em um local em que a aceleração gravitacional </w:t>
      </w:r>
      <w:proofErr w:type="gramStart"/>
      <w:r w:rsidRPr="00BB1D64">
        <w:rPr>
          <w:rFonts w:ascii="Times New Roman" w:hAnsi="Times New Roman" w:cs="Times New Roman"/>
          <w:lang w:eastAsia="pt-BR"/>
        </w:rPr>
        <w:t xml:space="preserve">vale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859" w:dyaOrig="360">
          <v:shape id="_x0000_i1045" type="#_x0000_t75" style="width:42.6pt;height:18pt" o:ole="">
            <v:imagedata r:id="rId49" o:title=""/>
          </v:shape>
          <o:OLEObject Type="Embed" ProgID="Equation.DSMT4" ShapeID="_x0000_i1045" DrawAspect="Content" ObjectID="_1841076365" r:id="rId50"/>
        </w:object>
      </w:r>
      <w:r w:rsidRPr="00BB1D64">
        <w:rPr>
          <w:rFonts w:ascii="Times New Roman" w:hAnsi="Times New Roman" w:cs="Times New Roman"/>
          <w:lang w:eastAsia="pt-BR"/>
        </w:rPr>
        <w:t xml:space="preserve"> uma</w:t>
      </w:r>
      <w:proofErr w:type="gramEnd"/>
      <w:r w:rsidRPr="00BB1D64">
        <w:rPr>
          <w:rFonts w:ascii="Times New Roman" w:hAnsi="Times New Roman" w:cs="Times New Roman"/>
          <w:lang w:eastAsia="pt-BR"/>
        </w:rPr>
        <w:t xml:space="preserve"> pessoa eleva um objeto de peso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600" w:dyaOrig="300">
          <v:shape id="_x0000_i1046" type="#_x0000_t75" style="width:30pt;height:15pt" o:ole="">
            <v:imagedata r:id="rId51" o:title=""/>
          </v:shape>
          <o:OLEObject Type="Embed" ProgID="Equation.DSMT4" ShapeID="_x0000_i1046" DrawAspect="Content" ObjectID="_1841076366" r:id="rId52"/>
        </w:object>
      </w:r>
      <w:r w:rsidRPr="00BB1D64">
        <w:rPr>
          <w:rFonts w:ascii="Times New Roman" w:hAnsi="Times New Roman" w:cs="Times New Roman"/>
          <w:lang w:eastAsia="pt-BR"/>
        </w:rPr>
        <w:t xml:space="preserve"> por meio de uma roldana fixa, conforme mostra a figura, utilizando uma corda que suporta, no máximo, uma tração igual a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620" w:dyaOrig="300">
          <v:shape id="_x0000_i1047" type="#_x0000_t75" style="width:30.6pt;height:15pt" o:ole="">
            <v:imagedata r:id="rId53" o:title=""/>
          </v:shape>
          <o:OLEObject Type="Embed" ProgID="Equation.DSMT4" ShapeID="_x0000_i1047" DrawAspect="Content" ObjectID="_1841076367" r:id="rId54"/>
        </w:object>
      </w: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eastAsia="pt-BR"/>
        </w:rPr>
      </w:pP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BB1D64">
        <w:rPr>
          <w:rFonts w:ascii="Times New Roman" w:hAnsi="Times New Roman" w:cs="Times New Roman"/>
          <w:noProof/>
          <w:shd w:val="clear" w:color="auto" w:fill="FFFFFF"/>
          <w:lang w:eastAsia="pt-BR"/>
        </w:rPr>
        <w:lastRenderedPageBreak/>
        <w:drawing>
          <wp:inline distT="0" distB="0" distL="0" distR="0" wp14:anchorId="3429207C" wp14:editId="28D01076">
            <wp:extent cx="2085975" cy="22288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B06433" w:rsidRPr="00BB1D64" w:rsidRDefault="00B06433" w:rsidP="00B06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BB1D64">
        <w:rPr>
          <w:rFonts w:ascii="Times New Roman" w:hAnsi="Times New Roman" w:cs="Times New Roman"/>
          <w:lang w:eastAsia="pt-BR"/>
        </w:rPr>
        <w:t xml:space="preserve">A máxima aceleração que a pessoa pode imprimir ao objeto durante a subida, sem que a corda se rompa, é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a)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920" w:dyaOrig="360">
          <v:shape id="_x0000_i1048" type="#_x0000_t75" style="width:45.6pt;height:18pt" o:ole="">
            <v:imagedata r:id="rId56" o:title=""/>
          </v:shape>
          <o:OLEObject Type="Embed" ProgID="Equation.DSMT4" ShapeID="_x0000_i1048" DrawAspect="Content" ObjectID="_1841076368" r:id="rId57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b)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859" w:dyaOrig="360">
          <v:shape id="_x0000_i1049" type="#_x0000_t75" style="width:42.6pt;height:18pt" o:ole="">
            <v:imagedata r:id="rId58" o:title=""/>
          </v:shape>
          <o:OLEObject Type="Embed" ProgID="Equation.DSMT4" ShapeID="_x0000_i1049" DrawAspect="Content" ObjectID="_1841076369" r:id="rId59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c)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920" w:dyaOrig="360">
          <v:shape id="_x0000_i1050" type="#_x0000_t75" style="width:45.6pt;height:18pt" o:ole="">
            <v:imagedata r:id="rId60" o:title=""/>
          </v:shape>
          <o:OLEObject Type="Embed" ProgID="Equation.DSMT4" ShapeID="_x0000_i1050" DrawAspect="Content" ObjectID="_1841076370" r:id="rId61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d)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920" w:dyaOrig="360">
          <v:shape id="_x0000_i1051" type="#_x0000_t75" style="width:45.6pt;height:18pt" o:ole="">
            <v:imagedata r:id="rId62" o:title=""/>
          </v:shape>
          <o:OLEObject Type="Embed" ProgID="Equation.DSMT4" ShapeID="_x0000_i1051" DrawAspect="Content" ObjectID="_1841076371" r:id="rId63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e) </w:t>
      </w:r>
      <w:r w:rsidRPr="00BB1D64">
        <w:rPr>
          <w:rFonts w:ascii="Times New Roman" w:hAnsi="Times New Roman" w:cs="Times New Roman"/>
          <w:position w:val="-10"/>
          <w:lang w:eastAsia="pt-BR"/>
        </w:rPr>
        <w:object w:dxaOrig="920" w:dyaOrig="360">
          <v:shape id="_x0000_i1052" type="#_x0000_t75" style="width:45.6pt;height:18pt" o:ole="">
            <v:imagedata r:id="rId64" o:title=""/>
          </v:shape>
          <o:OLEObject Type="Embed" ProgID="Equation.DSMT4" ShapeID="_x0000_i1052" DrawAspect="Content" ObjectID="_1841076372" r:id="rId65"/>
        </w:object>
      </w:r>
      <w:r w:rsidRPr="00BB1D64">
        <w:rPr>
          <w:rFonts w:ascii="Times New Roman" w:hAnsi="Times New Roman" w:cs="Times New Roman"/>
          <w:lang w:eastAsia="pt-BR"/>
        </w:rPr>
        <w:t xml:space="preserve"> </w:t>
      </w:r>
      <w:r w:rsidRPr="00BB1D64">
        <w:rPr>
          <w:rFonts w:ascii="Times New Roman" w:hAnsi="Times New Roman" w:cs="Times New Roman"/>
          <w:lang w:eastAsia="zh-CN"/>
        </w:rPr>
        <w:t xml:space="preserve">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</w:rPr>
        <w:t xml:space="preserve">8- </w:t>
      </w:r>
      <w:r w:rsidRPr="00BB1D64">
        <w:rPr>
          <w:rFonts w:ascii="Times New Roman" w:hAnsi="Times New Roman" w:cs="Times New Roman"/>
        </w:rPr>
        <w:t>Um objeto de massa constante m = 0,2 kg desloca-se em um movimento unidimensional ao longo de uma linha reta, e sua aceleração a é medida em função do tempo t, obtendo-se, então, o gráfico a seguir:</w:t>
      </w: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0B18A29" wp14:editId="460E241B">
            <wp:extent cx="4191000" cy="14478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D64">
        <w:rPr>
          <w:rFonts w:ascii="Times New Roman" w:hAnsi="Times New Roman" w:cs="Times New Roman"/>
        </w:rPr>
        <w:t xml:space="preserve"> </w:t>
      </w: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6433" w:rsidRPr="00BB1D64" w:rsidRDefault="00B06433" w:rsidP="00B064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</w:rPr>
        <w:t xml:space="preserve">Considerando os dados expostos no enunciado e no gráfico, assinale a alternativa que apresenta corretamente a intensidade F da força resultante aplicada sobre a partícula no instante t = 30 s.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a) </w:t>
      </w:r>
      <w:r w:rsidRPr="00BB1D64">
        <w:rPr>
          <w:rFonts w:ascii="Times New Roman" w:hAnsi="Times New Roman" w:cs="Times New Roman"/>
        </w:rPr>
        <w:t xml:space="preserve">F = 0,0 N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b) </w:t>
      </w:r>
      <w:r w:rsidRPr="00BB1D64">
        <w:rPr>
          <w:rFonts w:ascii="Times New Roman" w:hAnsi="Times New Roman" w:cs="Times New Roman"/>
        </w:rPr>
        <w:t xml:space="preserve">F = 0,4 N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c) </w:t>
      </w:r>
      <w:r w:rsidRPr="00BB1D64">
        <w:rPr>
          <w:rFonts w:ascii="Times New Roman" w:hAnsi="Times New Roman" w:cs="Times New Roman"/>
        </w:rPr>
        <w:t xml:space="preserve">F = 0,8 N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d) </w:t>
      </w:r>
      <w:r w:rsidRPr="00BB1D64">
        <w:rPr>
          <w:rFonts w:ascii="Times New Roman" w:hAnsi="Times New Roman" w:cs="Times New Roman"/>
        </w:rPr>
        <w:t xml:space="preserve">F = 4,0 N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B06433" w:rsidRPr="00BB1D64" w:rsidRDefault="00B06433" w:rsidP="00B06433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BB1D64">
        <w:rPr>
          <w:rFonts w:ascii="Times New Roman" w:hAnsi="Times New Roman" w:cs="Times New Roman"/>
          <w:lang w:eastAsia="zh-CN"/>
        </w:rPr>
        <w:t xml:space="preserve">e) </w:t>
      </w:r>
      <w:r w:rsidRPr="00BB1D64">
        <w:rPr>
          <w:rFonts w:ascii="Times New Roman" w:hAnsi="Times New Roman" w:cs="Times New Roman"/>
        </w:rPr>
        <w:t xml:space="preserve">F = 8,0 N </w:t>
      </w:r>
      <w:r w:rsidRPr="00BB1D64">
        <w:rPr>
          <w:rFonts w:ascii="Times New Roman" w:hAnsi="Times New Roman" w:cs="Times New Roman"/>
          <w:lang w:eastAsia="zh-CN"/>
        </w:rPr>
        <w:t xml:space="preserve">  </w:t>
      </w:r>
    </w:p>
    <w:p w:rsidR="00DE4C17" w:rsidRPr="00BB1D64" w:rsidRDefault="00356E53">
      <w:pPr>
        <w:rPr>
          <w:rFonts w:ascii="Times New Roman" w:hAnsi="Times New Roman" w:cs="Times New Roman"/>
        </w:rPr>
      </w:pPr>
    </w:p>
    <w:p w:rsidR="00BB1D64" w:rsidRPr="00BB1D64" w:rsidRDefault="00BB1D64" w:rsidP="00BB1D64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B1D64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D7D1BEA" wp14:editId="73A4DCD6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1440180" cy="1988820"/>
            <wp:effectExtent l="0" t="0" r="7620" b="0"/>
            <wp:wrapSquare wrapText="bothSides"/>
            <wp:docPr id="2" name="Imagem 2" descr="https://anglo.plurall.net/sites/default/files/imagens/compartilhadas/questoes/unicamp/2016/r398_325463_74802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anglo.plurall.net/sites/default/files/imagens/compartilhadas/questoes/unicamp/2016/r398_325463_748028_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D64">
        <w:rPr>
          <w:sz w:val="22"/>
          <w:szCs w:val="22"/>
        </w:rPr>
        <w:t>9</w:t>
      </w:r>
      <w:r w:rsidRPr="00BB1D64">
        <w:rPr>
          <w:sz w:val="22"/>
          <w:szCs w:val="22"/>
        </w:rPr>
        <w:t>- (Unicamp) Anemômetros são instrumentos usados para medir a velocidade do vento. A sua construção mais conhecida é a proposta por Robinson em 1846, que consiste em um rotor com quatro conchas hemisféricas presas por hastes, conforme figura abaixo. Em um anemômetro de Robinson ideal, a velocidade do vento é dada pela velocidade linear das conchas. Um anemômetro em que a distância entre as conchas e o centro de rotação é r = 25 cm, em um dia cuja velocidade do vento é v = 18 km/h, teria uma frequência de rotação de</w:t>
      </w:r>
    </w:p>
    <w:p w:rsidR="00BB1D64" w:rsidRPr="00BB1D64" w:rsidRDefault="00BB1D64" w:rsidP="00BB1D64">
      <w:pPr>
        <w:pStyle w:val="rtecenter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B1D64">
        <w:rPr>
          <w:sz w:val="22"/>
          <w:szCs w:val="22"/>
        </w:rPr>
        <w:t>Se necessário, considere π ≈ 3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</w:rPr>
        <w:t>a) 3 rpm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B1D64">
        <w:rPr>
          <w:rFonts w:ascii="Times New Roman" w:hAnsi="Times New Roman" w:cs="Times New Roman"/>
          <w:lang w:val="en-US"/>
        </w:rPr>
        <w:t xml:space="preserve">b) 200 rpm 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B1D64">
        <w:rPr>
          <w:rFonts w:ascii="Times New Roman" w:hAnsi="Times New Roman" w:cs="Times New Roman"/>
          <w:lang w:val="en-US"/>
        </w:rPr>
        <w:t xml:space="preserve">c) 720 rpm 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B1D64">
        <w:rPr>
          <w:rFonts w:ascii="Times New Roman" w:hAnsi="Times New Roman" w:cs="Times New Roman"/>
          <w:lang w:val="en-US"/>
        </w:rPr>
        <w:t>d) 1200 rpm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6B8EF43" wp14:editId="4FBF9802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107565" cy="1862455"/>
            <wp:effectExtent l="0" t="0" r="6985" b="444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D64">
        <w:rPr>
          <w:rFonts w:ascii="Times New Roman" w:hAnsi="Times New Roman" w:cs="Times New Roman"/>
        </w:rPr>
        <w:t>10</w:t>
      </w:r>
      <w:r w:rsidRPr="00BB1D64">
        <w:rPr>
          <w:rFonts w:ascii="Times New Roman" w:hAnsi="Times New Roman" w:cs="Times New Roman"/>
        </w:rPr>
        <w:t xml:space="preserve">- (Unicamp 2014) As máquinas cortadeiras e colheitadeiras de cana-de-açúcar podem substituir dezenas de trabalhadores rurais, o que pode alterar de forma significativa a relação de trabalho nas lavouras de cana-de-açúcar. A pá cortadeira da máquina ilustrada na figura abaixo gira em movimento circular uniforme a uma frequência de 300 rpm. A velocidade de um ponto extremo P da pá vale (Considere </w:t>
      </w:r>
      <w:proofErr w:type="gramStart"/>
      <w:r w:rsidRPr="00BB1D64">
        <w:rPr>
          <w:rFonts w:ascii="Times New Roman" w:hAnsi="Times New Roman" w:cs="Times New Roman"/>
        </w:rPr>
        <w:t xml:space="preserve">π </w:t>
      </w:r>
      <w:r w:rsidRPr="00BB1D64">
        <w:rPr>
          <w:rFonts w:ascii="Times New Roman" w:hAnsi="Times New Roman" w:cs="Times New Roman"/>
        </w:rPr>
        <w:sym w:font="Symbol" w:char="F0BB"/>
      </w:r>
      <w:r w:rsidRPr="00BB1D64">
        <w:rPr>
          <w:rFonts w:ascii="Times New Roman" w:hAnsi="Times New Roman" w:cs="Times New Roman"/>
        </w:rPr>
        <w:t xml:space="preserve"> 3</w:t>
      </w:r>
      <w:proofErr w:type="gramEnd"/>
      <w:r w:rsidRPr="00BB1D64">
        <w:rPr>
          <w:rFonts w:ascii="Times New Roman" w:hAnsi="Times New Roman" w:cs="Times New Roman"/>
        </w:rPr>
        <w:t>. )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</w:rPr>
        <w:t xml:space="preserve"> a) 9 m/s. 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</w:rPr>
        <w:t xml:space="preserve">b) 15 m/s. 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</w:rPr>
        <w:t xml:space="preserve">c) 18 m/s. </w:t>
      </w:r>
    </w:p>
    <w:p w:rsidR="00BB1D64" w:rsidRPr="00BB1D64" w:rsidRDefault="00BB1D64" w:rsidP="00BB1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D64">
        <w:rPr>
          <w:rFonts w:ascii="Times New Roman" w:hAnsi="Times New Roman" w:cs="Times New Roman"/>
        </w:rPr>
        <w:t>d) 60 m/s.</w:t>
      </w:r>
    </w:p>
    <w:p w:rsidR="00BB1D64" w:rsidRDefault="00BB1D64"/>
    <w:sectPr w:rsidR="00BB1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53" w:rsidRDefault="00356E53" w:rsidP="00BB1D64">
      <w:pPr>
        <w:spacing w:after="0" w:line="240" w:lineRule="auto"/>
      </w:pPr>
      <w:r>
        <w:separator/>
      </w:r>
    </w:p>
  </w:endnote>
  <w:endnote w:type="continuationSeparator" w:id="0">
    <w:p w:rsidR="00356E53" w:rsidRDefault="00356E53" w:rsidP="00BB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53" w:rsidRDefault="00356E53" w:rsidP="00BB1D64">
      <w:pPr>
        <w:spacing w:after="0" w:line="240" w:lineRule="auto"/>
      </w:pPr>
      <w:r>
        <w:separator/>
      </w:r>
    </w:p>
  </w:footnote>
  <w:footnote w:type="continuationSeparator" w:id="0">
    <w:p w:rsidR="00356E53" w:rsidRDefault="00356E53" w:rsidP="00BB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3"/>
    <w:rsid w:val="00276EC0"/>
    <w:rsid w:val="00356E53"/>
    <w:rsid w:val="00782FC3"/>
    <w:rsid w:val="00B06433"/>
    <w:rsid w:val="00B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A0901-C316-401B-BC21-1996737D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3"/>
    <w:pPr>
      <w:spacing w:after="200" w:line="276" w:lineRule="auto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4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6433"/>
    <w:rPr>
      <w:b/>
      <w:bCs/>
    </w:rPr>
  </w:style>
  <w:style w:type="paragraph" w:customStyle="1" w:styleId="rtejustify">
    <w:name w:val="rtejustify"/>
    <w:basedOn w:val="Normal"/>
    <w:rsid w:val="00BB1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rtecenter">
    <w:name w:val="rtecenter"/>
    <w:basedOn w:val="Normal"/>
    <w:rsid w:val="00BB1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1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D64"/>
    <w:rPr>
      <w:rFonts w:ascii="Arial" w:eastAsia="Times New Roman" w:hAnsi="Arial" w:cs="Arial"/>
    </w:rPr>
  </w:style>
  <w:style w:type="paragraph" w:styleId="Rodap">
    <w:name w:val="footer"/>
    <w:basedOn w:val="Normal"/>
    <w:link w:val="RodapChar"/>
    <w:uiPriority w:val="99"/>
    <w:unhideWhenUsed/>
    <w:rsid w:val="00BB1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D64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5.png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5" Type="http://schemas.openxmlformats.org/officeDocument/2006/relationships/endnotes" Target="endnote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jpeg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4.png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1.wmf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2026-05-24T00:10:00Z</dcterms:created>
  <dcterms:modified xsi:type="dcterms:W3CDTF">2026-05-24T00:17:00Z</dcterms:modified>
</cp:coreProperties>
</file>